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AA" w:rsidRPr="008A36AA" w:rsidRDefault="008A36AA" w:rsidP="008A36AA">
      <w:pPr>
        <w:jc w:val="center"/>
        <w:rPr>
          <w:rFonts w:ascii="微软雅黑" w:eastAsia="微软雅黑" w:hAnsi="微软雅黑"/>
          <w:b/>
          <w:bCs/>
          <w:color w:val="000000" w:themeColor="text1"/>
          <w:sz w:val="48"/>
          <w:szCs w:val="48"/>
        </w:rPr>
      </w:pPr>
      <w:r>
        <w:rPr>
          <w:rFonts w:ascii="微软雅黑" w:eastAsia="微软雅黑" w:hAnsi="微软雅黑" w:hint="eastAsia"/>
          <w:b/>
          <w:bCs/>
          <w:color w:val="000000" w:themeColor="text1"/>
          <w:sz w:val="48"/>
          <w:szCs w:val="48"/>
        </w:rPr>
        <w:t>海</w:t>
      </w:r>
      <w:proofErr w:type="gramStart"/>
      <w:r>
        <w:rPr>
          <w:rFonts w:ascii="微软雅黑" w:eastAsia="微软雅黑" w:hAnsi="微软雅黑" w:hint="eastAsia"/>
          <w:b/>
          <w:bCs/>
          <w:color w:val="000000" w:themeColor="text1"/>
          <w:sz w:val="48"/>
          <w:szCs w:val="48"/>
        </w:rPr>
        <w:t>联智谷</w:t>
      </w:r>
      <w:proofErr w:type="gramEnd"/>
      <w:r>
        <w:rPr>
          <w:rFonts w:ascii="微软雅黑" w:eastAsia="微软雅黑" w:hAnsi="微软雅黑" w:hint="eastAsia"/>
          <w:b/>
          <w:bCs/>
          <w:color w:val="000000" w:themeColor="text1"/>
          <w:sz w:val="48"/>
          <w:szCs w:val="48"/>
        </w:rPr>
        <w:t>招商物料</w:t>
      </w:r>
      <w:r w:rsidRPr="008A36AA">
        <w:rPr>
          <w:rFonts w:ascii="微软雅黑" w:eastAsia="微软雅黑" w:hAnsi="微软雅黑" w:hint="eastAsia"/>
          <w:b/>
          <w:bCs/>
          <w:color w:val="000000" w:themeColor="text1"/>
          <w:sz w:val="48"/>
          <w:szCs w:val="48"/>
        </w:rPr>
        <w:t>采购清单</w:t>
      </w:r>
    </w:p>
    <w:p w:rsidR="008A36AA" w:rsidRPr="008A36AA" w:rsidRDefault="008A36AA" w:rsidP="008A36AA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color w:val="FFC000"/>
          <w:sz w:val="32"/>
          <w:szCs w:val="32"/>
        </w:rPr>
      </w:pPr>
      <w:r w:rsidRPr="008A36AA"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手提袋</w:t>
      </w:r>
      <w:r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，1000个。</w:t>
      </w:r>
    </w:p>
    <w:p w:rsidR="008A36AA" w:rsidRDefault="008A36AA" w:rsidP="008A36AA">
      <w:pPr>
        <w:rPr>
          <w:rFonts w:ascii="微软雅黑" w:eastAsia="微软雅黑" w:hAnsi="微软雅黑"/>
          <w:b/>
          <w:bCs/>
          <w:color w:val="FFC000"/>
          <w:sz w:val="32"/>
          <w:szCs w:val="32"/>
        </w:rPr>
      </w:pPr>
      <w:r>
        <w:rPr>
          <w:rFonts w:ascii="微软雅黑" w:eastAsia="微软雅黑" w:hAnsi="微软雅黑"/>
          <w:b/>
          <w:bCs/>
          <w:noProof/>
          <w:color w:val="FFC000"/>
          <w:sz w:val="32"/>
          <w:szCs w:val="32"/>
        </w:rPr>
        <w:drawing>
          <wp:inline distT="0" distB="0" distL="0" distR="0">
            <wp:extent cx="4260850" cy="2398183"/>
            <wp:effectExtent l="19050" t="0" r="6350" b="0"/>
            <wp:docPr id="1" name="图片 1" descr="C:\Users\JJHPC\AppData\Local\Temp\WeChat Files\9f1337ea51d5a6a712fdb07e8f58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HPC\AppData\Local\Temp\WeChat Files\9f1337ea51d5a6a712fdb07e8f584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295" cy="239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AA" w:rsidRPr="008A36AA" w:rsidRDefault="008A36AA" w:rsidP="008A36AA">
      <w:pPr>
        <w:rPr>
          <w:rFonts w:ascii="微软雅黑" w:eastAsia="微软雅黑" w:hAnsi="微软雅黑"/>
          <w:b/>
          <w:bCs/>
          <w:color w:val="FFC000"/>
          <w:sz w:val="32"/>
          <w:szCs w:val="32"/>
        </w:rPr>
      </w:pPr>
    </w:p>
    <w:p w:rsidR="008A36AA" w:rsidRPr="008A36AA" w:rsidRDefault="008A36AA" w:rsidP="008A36AA">
      <w:pPr>
        <w:pStyle w:val="a4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bCs/>
          <w:color w:val="FFC000"/>
          <w:sz w:val="32"/>
          <w:szCs w:val="32"/>
        </w:rPr>
      </w:pPr>
      <w:r w:rsidRPr="008A36AA"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单页，10000份。</w:t>
      </w:r>
    </w:p>
    <w:p w:rsidR="00DB4A30" w:rsidRPr="008A36AA" w:rsidRDefault="008A36AA" w:rsidP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 w:rsidRPr="008A36AA"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印刷要求：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尺寸：</w:t>
      </w:r>
      <w:proofErr w:type="gramStart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A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 xml:space="preserve">4 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 xml:space="preserve"> 2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85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x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210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mm</w:t>
      </w:r>
      <w:proofErr w:type="gramEnd"/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数量：A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/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B1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/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B2</w:t>
      </w:r>
      <w:proofErr w:type="gramStart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三</w:t>
      </w:r>
      <w:proofErr w:type="gramEnd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种, 各10000张。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纸张：200g哑粉纸或类似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工艺：单面哑膜</w:t>
      </w:r>
    </w:p>
    <w:p w:rsidR="00DB4A30" w:rsidRDefault="008A36AA">
      <w:pPr>
        <w:rPr>
          <w:rFonts w:ascii="微软雅黑" w:eastAsia="微软雅黑" w:hAnsi="微软雅黑"/>
          <w:b/>
          <w:bCs/>
          <w:color w:val="4472C4" w:themeColor="accen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drawing>
          <wp:inline distT="0" distB="0" distL="114300" distR="114300">
            <wp:extent cx="1604645" cy="2160270"/>
            <wp:effectExtent l="0" t="0" r="14605" b="11430"/>
            <wp:docPr id="8" name="图片 8" descr="C:/Users/BDNPC2/AppData/Local/Temp/picturecompress_20211020134340/output_6.jpgoutput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/Users/BDNPC2/AppData/Local/Temp/picturecompress_20211020134340/output_6.jpgoutput_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drawing>
          <wp:inline distT="0" distB="0" distL="114300" distR="114300">
            <wp:extent cx="1603375" cy="2160270"/>
            <wp:effectExtent l="0" t="0" r="15875" b="11430"/>
            <wp:docPr id="7" name="图片 7" descr="C:/Users/BDNPC2/AppData/Local/Temp/picturecompress_20211020134340/output_5.jpgoutpu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/Users/BDNPC2/AppData/Local/Temp/picturecompress_20211020134340/output_5.jpgoutput_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30" w:rsidRDefault="008A36AA">
      <w:pPr>
        <w:rPr>
          <w:rFonts w:ascii="微软雅黑" w:eastAsia="微软雅黑" w:hAnsi="微软雅黑"/>
          <w:b/>
          <w:bCs/>
          <w:color w:val="4472C4" w:themeColor="accen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lastRenderedPageBreak/>
        <w:drawing>
          <wp:inline distT="0" distB="0" distL="114300" distR="114300">
            <wp:extent cx="1604645" cy="2160270"/>
            <wp:effectExtent l="0" t="0" r="14605" b="11430"/>
            <wp:docPr id="6" name="图片 6" descr="C:/Users/BDNPC2/AppData/Local/Temp/picturecompress_20211020134340/output_4.jpgoutput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BDNPC2/AppData/Local/Temp/picturecompress_20211020134340/output_4.jpgoutput_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drawing>
          <wp:inline distT="0" distB="0" distL="114300" distR="114300">
            <wp:extent cx="1603375" cy="2160270"/>
            <wp:effectExtent l="0" t="0" r="15875" b="11430"/>
            <wp:docPr id="5" name="图片 5" descr="C:/Users/BDNPC2/AppData/Local/Temp/picturecompress_20211020134340/output_3.jpgoutpu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BDNPC2/AppData/Local/Temp/picturecompress_20211020134340/output_3.jpgoutput_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30" w:rsidRDefault="008A36AA">
      <w:pPr>
        <w:rPr>
          <w:rFonts w:ascii="微软雅黑" w:eastAsia="微软雅黑" w:hAnsi="微软雅黑"/>
          <w:b/>
          <w:bCs/>
          <w:color w:val="4472C4" w:themeColor="accent1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drawing>
          <wp:inline distT="0" distB="0" distL="114300" distR="114300">
            <wp:extent cx="1604645" cy="2160270"/>
            <wp:effectExtent l="0" t="0" r="14605" b="11430"/>
            <wp:docPr id="4" name="图片 4" descr="C:/Users/BDNPC2/AppData/Local/Temp/picturecompress_20211020134340/output_2.jpgoutp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BDNPC2/AppData/Local/Temp/picturecompress_20211020134340/output_2.jpgoutput_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bCs/>
          <w:noProof/>
          <w:color w:val="4472C4" w:themeColor="accent1"/>
          <w:sz w:val="32"/>
          <w:szCs w:val="32"/>
        </w:rPr>
        <w:drawing>
          <wp:inline distT="0" distB="0" distL="114300" distR="114300">
            <wp:extent cx="1603375" cy="2160270"/>
            <wp:effectExtent l="0" t="0" r="15875" b="11430"/>
            <wp:docPr id="3" name="图片 3" descr="C:/Users/BDNPC2/AppData/Local/Temp/picturecompress_2021102013434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/Users/BDNPC2/AppData/Local/Temp/picturecompress_20211020134340/output_1.jpgoutput_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A30" w:rsidRDefault="00304EE0" w:rsidP="00304EE0">
      <w:pPr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三、</w:t>
      </w:r>
      <w:r w:rsidR="008A36AA" w:rsidRPr="00304EE0"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折页</w:t>
      </w:r>
      <w:r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，</w:t>
      </w:r>
      <w:r w:rsidRPr="008A36AA"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10000</w:t>
      </w:r>
      <w:r>
        <w:rPr>
          <w:rFonts w:ascii="微软雅黑" w:eastAsia="微软雅黑" w:hAnsi="微软雅黑" w:hint="eastAsia"/>
          <w:b/>
          <w:bCs/>
          <w:color w:val="FFC000"/>
          <w:sz w:val="32"/>
          <w:szCs w:val="32"/>
        </w:rPr>
        <w:t>张。</w:t>
      </w:r>
    </w:p>
    <w:p w:rsidR="00304EE0" w:rsidRPr="00304EE0" w:rsidRDefault="00304EE0" w:rsidP="00304EE0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 w:rsidRPr="00304EE0"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印刷要求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：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尺寸：2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85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x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420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mm（成品2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85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x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210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mm）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纸张：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2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5</w:t>
      </w:r>
      <w:r>
        <w:rPr>
          <w:rFonts w:ascii="微软雅黑" w:eastAsia="微软雅黑" w:hAnsi="微软雅黑"/>
          <w:b/>
          <w:bCs/>
          <w:color w:val="002060"/>
          <w:sz w:val="32"/>
          <w:szCs w:val="32"/>
        </w:rPr>
        <w:t>0</w:t>
      </w: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g白卡纸或类似</w:t>
      </w:r>
    </w:p>
    <w:p w:rsidR="00DB4A30" w:rsidRDefault="008A36AA">
      <w:pPr>
        <w:rPr>
          <w:rFonts w:ascii="微软雅黑" w:eastAsia="微软雅黑" w:hAnsi="微软雅黑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工艺：</w:t>
      </w:r>
      <w:proofErr w:type="gramStart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不</w:t>
      </w:r>
      <w:proofErr w:type="gramEnd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覆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002060"/>
          <w:sz w:val="32"/>
          <w:szCs w:val="32"/>
        </w:rPr>
        <w:t>膜，压折痕</w:t>
      </w:r>
    </w:p>
    <w:p w:rsidR="00DB4A30" w:rsidRDefault="008A36AA">
      <w:pPr>
        <w:rPr>
          <w:rFonts w:ascii="微软雅黑" w:eastAsia="微软雅黑" w:hAnsi="微软雅黑"/>
          <w:b/>
          <w:bCs/>
          <w:color w:val="4472C4" w:themeColor="accent1"/>
          <w:sz w:val="32"/>
          <w:szCs w:val="32"/>
        </w:rPr>
      </w:pPr>
      <w:r>
        <w:rPr>
          <w:rFonts w:ascii="微软雅黑" w:eastAsia="微软雅黑" w:hAnsi="微软雅黑"/>
          <w:b/>
          <w:bCs/>
          <w:noProof/>
          <w:color w:val="4472C4" w:themeColor="accent1"/>
          <w:sz w:val="32"/>
          <w:szCs w:val="32"/>
        </w:rPr>
        <w:drawing>
          <wp:inline distT="0" distB="0" distL="0" distR="0">
            <wp:extent cx="5270500" cy="2036445"/>
            <wp:effectExtent l="0" t="0" r="635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A30" w:rsidSect="00304EE0">
      <w:pgSz w:w="11900" w:h="16840"/>
      <w:pgMar w:top="567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490"/>
    <w:multiLevelType w:val="hybridMultilevel"/>
    <w:tmpl w:val="324CF80C"/>
    <w:lvl w:ilvl="0" w:tplc="A3A6A7C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43D"/>
    <w:rsid w:val="00150753"/>
    <w:rsid w:val="00304EE0"/>
    <w:rsid w:val="00464B69"/>
    <w:rsid w:val="0056243D"/>
    <w:rsid w:val="00862F1F"/>
    <w:rsid w:val="008A36AA"/>
    <w:rsid w:val="00B1236D"/>
    <w:rsid w:val="00B171CA"/>
    <w:rsid w:val="00CE613B"/>
    <w:rsid w:val="00D4618C"/>
    <w:rsid w:val="00DB4A30"/>
    <w:rsid w:val="00EC4B9B"/>
    <w:rsid w:val="12936E77"/>
    <w:rsid w:val="2FB77E7F"/>
    <w:rsid w:val="385A0DE0"/>
    <w:rsid w:val="42C51479"/>
    <w:rsid w:val="50567C5B"/>
    <w:rsid w:val="60CA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36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36AA"/>
    <w:rPr>
      <w:kern w:val="2"/>
      <w:sz w:val="18"/>
      <w:szCs w:val="18"/>
    </w:rPr>
  </w:style>
  <w:style w:type="paragraph" w:styleId="a4">
    <w:name w:val="List Paragraph"/>
    <w:basedOn w:val="a"/>
    <w:uiPriority w:val="99"/>
    <w:unhideWhenUsed/>
    <w:rsid w:val="008A36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JJHPC</cp:lastModifiedBy>
  <cp:revision>4</cp:revision>
  <dcterms:created xsi:type="dcterms:W3CDTF">2021-10-22T06:44:00Z</dcterms:created>
  <dcterms:modified xsi:type="dcterms:W3CDTF">2021-10-22T07:19:00Z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05A63CFB4721479E972095C0DCF46748</vt:lpwstr>
  </property>
</Properties>
</file>